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30" w:rsidRPr="005F6AA1" w:rsidRDefault="00142F30" w:rsidP="00142F30">
      <w:pPr>
        <w:pStyle w:val="a3"/>
        <w:spacing w:before="0" w:after="0"/>
        <w:ind w:firstLine="708"/>
        <w:jc w:val="both"/>
        <w:rPr>
          <w:b/>
          <w:bCs/>
          <w:color w:val="000000"/>
        </w:rPr>
      </w:pPr>
      <w:r w:rsidRPr="005F6AA1">
        <w:rPr>
          <w:b/>
          <w:bCs/>
          <w:color w:val="000000"/>
        </w:rPr>
        <w:t xml:space="preserve">                                                   Аннотация к программе по ОБЖ</w:t>
      </w:r>
    </w:p>
    <w:p w:rsidR="00142F30" w:rsidRPr="005F6AA1" w:rsidRDefault="00142F30" w:rsidP="00142F30">
      <w:pPr>
        <w:pStyle w:val="a3"/>
        <w:spacing w:before="0" w:after="0"/>
        <w:ind w:firstLine="708"/>
        <w:jc w:val="both"/>
      </w:pPr>
      <w:r w:rsidRPr="005F6AA1">
        <w:rPr>
          <w:b/>
          <w:bCs/>
          <w:color w:val="000000"/>
        </w:rPr>
        <w:t xml:space="preserve">  П</w:t>
      </w:r>
      <w:r w:rsidRPr="005F6AA1">
        <w:t>рограмма предмета «Основы безопасности жизнедеятельности» для основного общего образования разработана на основе нормативных документов  и информационно-методических материалов:</w:t>
      </w:r>
    </w:p>
    <w:p w:rsidR="00142F30" w:rsidRPr="005F6AA1" w:rsidRDefault="00142F30" w:rsidP="00142F30">
      <w:pPr>
        <w:pStyle w:val="a3"/>
        <w:spacing w:before="0" w:after="0"/>
        <w:ind w:firstLine="708"/>
        <w:jc w:val="both"/>
      </w:pPr>
      <w:r w:rsidRPr="005F6AA1">
        <w:t>-  Федеральный закон от 29 декабря 2012 г. № 273-ФЗ «Об образовании в Российской Федерации».</w:t>
      </w:r>
    </w:p>
    <w:p w:rsidR="00142F30" w:rsidRPr="005F6AA1" w:rsidRDefault="00142F30" w:rsidP="00142F30">
      <w:pPr>
        <w:pStyle w:val="a3"/>
        <w:spacing w:before="0" w:after="0"/>
        <w:ind w:firstLine="708"/>
        <w:jc w:val="both"/>
      </w:pPr>
      <w:r w:rsidRPr="005F6AA1">
        <w:t xml:space="preserve">- Федеральный государственный образовательный стандарт основного общего образования: приказ </w:t>
      </w:r>
      <w:proofErr w:type="spellStart"/>
      <w:r w:rsidRPr="005F6AA1">
        <w:t>Минобрнауки</w:t>
      </w:r>
      <w:proofErr w:type="spellEnd"/>
      <w:r w:rsidRPr="005F6AA1">
        <w:t xml:space="preserve"> России от 17 декабря 2010 г. № 1897. </w:t>
      </w:r>
    </w:p>
    <w:p w:rsidR="00142F30" w:rsidRPr="005F6AA1" w:rsidRDefault="00142F30" w:rsidP="00142F30">
      <w:pPr>
        <w:pStyle w:val="a3"/>
        <w:spacing w:before="0" w:after="0"/>
        <w:ind w:firstLine="708"/>
        <w:jc w:val="both"/>
      </w:pPr>
      <w:r w:rsidRPr="005F6AA1">
        <w:t>-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2014/15 учебный год: приказ Министерства образования и науки Российской Федерации от 31 марта 2014 г. № 253, г. Москва.</w:t>
      </w:r>
    </w:p>
    <w:p w:rsidR="00142F30" w:rsidRPr="005F6AA1" w:rsidRDefault="00142F30" w:rsidP="00142F30">
      <w:pPr>
        <w:pStyle w:val="a3"/>
        <w:spacing w:before="0" w:after="0"/>
        <w:ind w:firstLine="708"/>
        <w:jc w:val="both"/>
      </w:pPr>
      <w:r w:rsidRPr="005F6AA1">
        <w:t>- Примерные программы по учебным предметам. Основы безопасности жизнедеятельности. 5-9 классы. — М.: Просвещение, 2011. (Стандарты второго поколения).</w:t>
      </w:r>
    </w:p>
    <w:p w:rsidR="00142F30" w:rsidRPr="005F6AA1" w:rsidRDefault="00142F30" w:rsidP="00142F30">
      <w:pPr>
        <w:pStyle w:val="a3"/>
        <w:spacing w:before="0" w:after="0"/>
        <w:ind w:firstLine="708"/>
        <w:jc w:val="both"/>
      </w:pPr>
      <w:r w:rsidRPr="005F6AA1">
        <w:t>- Рабочие программы по учебным предметам под редакцией А.Т. Смирнова. Основы безопасности жизнедеятельности. 5-9 классы. — М.: Просвещение, 2016</w:t>
      </w:r>
    </w:p>
    <w:p w:rsidR="00727327" w:rsidRDefault="00727327"/>
    <w:sectPr w:rsidR="0072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142F30"/>
    <w:rsid w:val="00142F30"/>
    <w:rsid w:val="0072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2F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>XZ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Бучацкая</dc:creator>
  <cp:keywords/>
  <dc:description/>
  <cp:lastModifiedBy>Бучацкая</cp:lastModifiedBy>
  <cp:revision>2</cp:revision>
  <dcterms:created xsi:type="dcterms:W3CDTF">2018-11-07T09:19:00Z</dcterms:created>
  <dcterms:modified xsi:type="dcterms:W3CDTF">2018-11-07T09:20:00Z</dcterms:modified>
</cp:coreProperties>
</file>