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EF" w:rsidRDefault="00E13EEF"/>
    <w:p w:rsidR="00E13EEF" w:rsidRDefault="00E13EEF" w:rsidP="00E13EEF">
      <w:pPr>
        <w:jc w:val="center"/>
        <w:rPr>
          <w:rFonts w:ascii="Times New Roman" w:hAnsi="Times New Roman" w:cs="Times New Roman"/>
          <w:b/>
        </w:rPr>
      </w:pPr>
      <w:r w:rsidRPr="00E13EEF">
        <w:rPr>
          <w:rFonts w:ascii="Times New Roman" w:hAnsi="Times New Roman" w:cs="Times New Roman"/>
          <w:b/>
        </w:rPr>
        <w:t>Структура управления МАОУ гимназии № 18 г. Томска</w:t>
      </w:r>
    </w:p>
    <w:p w:rsidR="00CE715B" w:rsidRDefault="00A17C66" w:rsidP="00E13E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left:0;text-align:left;margin-left:436pt;margin-top:409.9pt;width:24.05pt;height:0;z-index:251738112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106" type="#_x0000_t32" style="position:absolute;left:0;text-align:left;margin-left:279.3pt;margin-top:409.9pt;width:40.5pt;height:0;z-index:251737088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105" type="#_x0000_t32" style="position:absolute;left:0;text-align:left;margin-left:691.05pt;margin-top:355.15pt;width:0;height:36.75pt;z-index:251736064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104" type="#_x0000_t32" style="position:absolute;left:0;text-align:left;margin-left:586.05pt;margin-top:354.4pt;width:0;height:41.25pt;z-index:25173504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103" type="#_x0000_t32" style="position:absolute;left:0;text-align:left;margin-left:495.3pt;margin-top:354.4pt;width:.75pt;height:37.5pt;z-index:25173401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102" type="#_x0000_t32" style="position:absolute;left:0;text-align:left;margin-left:423.3pt;margin-top:304.15pt;width:45pt;height:50.25pt;z-index:251732992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101" type="#_x0000_t32" style="position:absolute;left:0;text-align:left;margin-left:468.3pt;margin-top:354.4pt;width:222.75pt;height:.75pt;z-index:251731968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100" type="#_x0000_t32" style="position:absolute;left:0;text-align:left;margin-left:138.3pt;margin-top:349.15pt;width:0;height:33.75pt;z-index:251730944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99" type="#_x0000_t32" style="position:absolute;left:0;text-align:left;margin-left:245.55pt;margin-top:349.15pt;width:0;height:37.5pt;z-index:25172992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97" type="#_x0000_t32" style="position:absolute;left:0;text-align:left;margin-left:11.55pt;margin-top:349.15pt;width:0;height:33.75pt;z-index:251727872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96" type="#_x0000_t32" style="position:absolute;left:0;text-align:left;margin-left:245.55pt;margin-top:304.15pt;width:73.45pt;height:45pt;flip:x;z-index:251726848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95" type="#_x0000_t32" style="position:absolute;left:0;text-align:left;margin-left:11.55pt;margin-top:349.15pt;width:234pt;height:0;z-index:251725824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94" type="#_x0000_t32" style="position:absolute;left:0;text-align:left;margin-left:436pt;margin-top:286.9pt;width:13.55pt;height:0;z-index:25172480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93" type="#_x0000_t32" style="position:absolute;left:0;text-align:left;margin-left:279.3pt;margin-top:286.9pt;width:27pt;height:0;z-index:25172377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92" type="#_x0000_t32" style="position:absolute;left:0;text-align:left;margin-left:482.55pt;margin-top:227.65pt;width:0;height:43.5pt;z-index:251722752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91" type="#_x0000_t32" style="position:absolute;left:0;text-align:left;margin-left:597.3pt;margin-top:227.65pt;width:0;height:43.5pt;z-index:251721728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90" type="#_x0000_t32" style="position:absolute;left:0;text-align:left;margin-left:711.3pt;margin-top:227.65pt;width:0;height:43.5pt;z-index:251720704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9" type="#_x0000_t32" style="position:absolute;left:0;text-align:left;margin-left:423.3pt;margin-top:171.4pt;width:59.25pt;height:55.5pt;z-index:25171968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8" type="#_x0000_t32" style="position:absolute;left:0;text-align:left;margin-left:478.05pt;margin-top:226.9pt;width:233.25pt;height:.75pt;z-index:25171865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7" type="#_x0000_t32" style="position:absolute;left:0;text-align:left;margin-left:245.55pt;margin-top:221.65pt;width:0;height:39pt;z-index:251717632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5" style="position:absolute;left:0;text-align:left;margin-left:200.55pt;margin-top:260.65pt;width:78.75pt;height:52.5pt;z-index:251676672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Кафедры и методические объединения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5" type="#_x0000_t32" style="position:absolute;left:0;text-align:left;margin-left:132.3pt;margin-top:222.4pt;width:.75pt;height:38.25pt;z-index:251716608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4" type="#_x0000_t32" style="position:absolute;left:0;text-align:left;margin-left:7.05pt;margin-top:222.4pt;width:0;height:38.25pt;z-index:251715584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3" type="#_x0000_t32" style="position:absolute;left:0;text-align:left;margin-left:245.55pt;margin-top:171.4pt;width:81pt;height:50.25pt;flip:x;z-index:25171456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2" type="#_x0000_t32" style="position:absolute;left:0;text-align:left;margin-left:7.05pt;margin-top:221.65pt;width:238.5pt;height:.75pt;flip:y;z-index:25171353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1" type="#_x0000_t32" style="position:absolute;left:0;text-align:left;margin-left:429.25pt;margin-top:159.4pt;width:25.55pt;height:0;z-index:251712512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80" type="#_x0000_t32" style="position:absolute;left:0;text-align:left;margin-left:286.8pt;margin-top:155.65pt;width:33pt;height:0;flip:x;z-index:251711488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9" type="#_x0000_t32" style="position:absolute;left:0;text-align:left;margin-left:697.05pt;margin-top:99.4pt;width:0;height:36pt;z-index:251710464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8" type="#_x0000_t32" style="position:absolute;left:0;text-align:left;margin-left:586.05pt;margin-top:99.4pt;width:0;height:32.25pt;z-index:25170944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7" type="#_x0000_t32" style="position:absolute;left:0;text-align:left;margin-left:478.05pt;margin-top:99.4pt;width:0;height:36pt;z-index:25170841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6" type="#_x0000_t32" style="position:absolute;left:0;text-align:left;margin-left:419.55pt;margin-top:52.9pt;width:58.5pt;height:46.5pt;z-index:251707392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5" type="#_x0000_t32" style="position:absolute;left:0;text-align:left;margin-left:478.05pt;margin-top:99.4pt;width:219pt;height:0;z-index:251706368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4" type="#_x0000_t32" style="position:absolute;left:0;text-align:left;margin-left:258.3pt;margin-top:99.4pt;width:0;height:32.25pt;z-index:251705344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3" type="#_x0000_t32" style="position:absolute;left:0;text-align:left;margin-left:175.05pt;margin-top:99.4pt;width:0;height:32.25pt;z-index:25170432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2" type="#_x0000_t32" style="position:absolute;left:0;text-align:left;margin-left:89.55pt;margin-top:99.4pt;width:0;height:32.25pt;z-index:25170329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1" type="#_x0000_t32" style="position:absolute;left:0;text-align:left;margin-left:-.45pt;margin-top:99.4pt;width:0;height:28.5pt;z-index:251702272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70" type="#_x0000_t32" style="position:absolute;left:0;text-align:left;margin-left:258.3pt;margin-top:52.9pt;width:1in;height:46.5pt;flip:x;z-index:251701248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9" type="#_x0000_t32" style="position:absolute;left:0;text-align:left;margin-left:-.45pt;margin-top:99.4pt;width:258.75pt;height:0;z-index:251700224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8" type="#_x0000_t32" style="position:absolute;left:0;text-align:left;margin-left:643.05pt;margin-top:43.9pt;width:21pt;height:0;z-index:25169920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7" type="#_x0000_t32" style="position:absolute;left:0;text-align:left;margin-left:538.05pt;margin-top:43.9pt;width:28.5pt;height:0;z-index:251698176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6" type="#_x0000_t32" style="position:absolute;left:0;text-align:left;margin-left:423.3pt;margin-top:43.9pt;width:36.75pt;height:0;z-index:251697152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5" type="#_x0000_t32" style="position:absolute;left:0;text-align:left;margin-left:274.8pt;margin-top:43.9pt;width:51.75pt;height:0;z-index:251696128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4" type="#_x0000_t32" style="position:absolute;left:0;text-align:left;margin-left:170.55pt;margin-top:43.9pt;width:26.25pt;height:0;z-index:251695104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3" type="#_x0000_t32" style="position:absolute;left:0;text-align:left;margin-left:63.3pt;margin-top:43.9pt;width:26.25pt;height:0;z-index:251694080" o:connectortype="straight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oval id="_x0000_s1029" style="position:absolute;left:0;text-align:left;margin-left:319pt;margin-top:377.65pt;width:117pt;height:62.25pt;z-index:251661312">
            <v:textbox>
              <w:txbxContent>
                <w:p w:rsidR="00E13EEF" w:rsidRPr="00E13EEF" w:rsidRDefault="00E13EEF" w:rsidP="00E13EE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EEF">
                    <w:rPr>
                      <w:rFonts w:ascii="Times New Roman" w:hAnsi="Times New Roman" w:cs="Times New Roman"/>
                      <w:b/>
                    </w:rPr>
                    <w:t>Ученический коллектив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62" type="#_x0000_t102" style="position:absolute;left:0;text-align:left;margin-left:401.55pt;margin-top:304.15pt;width:21.75pt;height:82.5pt;rotation:12105913fd;z-index:251693056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1" type="#_x0000_t102" style="position:absolute;left:0;text-align:left;margin-left:319.8pt;margin-top:307.9pt;width:21.75pt;height:87.75pt;z-index:251692032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oval id="_x0000_s1028" style="position:absolute;left:0;text-align:left;margin-left:306.3pt;margin-top:255.4pt;width:130.5pt;height:61.5pt;z-index:251660288">
            <v:textbox>
              <w:txbxContent>
                <w:p w:rsidR="00E13EEF" w:rsidRPr="00E13EEF" w:rsidRDefault="00E13EEF" w:rsidP="00E13EE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13E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Зав.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</w:t>
                  </w:r>
                  <w:r w:rsidRPr="00E13EE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афедрами, руководители МО, ПТГ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60" type="#_x0000_t102" style="position:absolute;left:0;text-align:left;margin-left:401.55pt;margin-top:175.15pt;width:21.75pt;height:82.5pt;rotation:12105913fd;z-index:251691008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9" type="#_x0000_t102" style="position:absolute;left:0;text-align:left;margin-left:319pt;margin-top:181.9pt;width:21.75pt;height:82.5pt;z-index:251689984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8" type="#_x0000_t102" style="position:absolute;left:0;text-align:left;margin-left:401.55pt;margin-top:52.9pt;width:21.75pt;height:82.5pt;rotation:12105913fd;z-index:251688960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shape id="_x0000_s1056" type="#_x0000_t102" style="position:absolute;left:0;text-align:left;margin-left:326.55pt;margin-top:57.4pt;width:21.75pt;height:87.75pt;z-index:251687936"/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oval id="_x0000_s1027" style="position:absolute;left:0;text-align:left;margin-left:319pt;margin-top:131.65pt;width:110.25pt;height:56.25pt;z-index:251659264">
            <v:textbox>
              <w:txbxContent>
                <w:p w:rsidR="00E13EEF" w:rsidRPr="00E13EEF" w:rsidRDefault="00E13EEF" w:rsidP="00E13EE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EEF">
                    <w:rPr>
                      <w:rFonts w:ascii="Times New Roman" w:hAnsi="Times New Roman" w:cs="Times New Roman"/>
                      <w:b/>
                    </w:rPr>
                    <w:t>Заместители директора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53" style="position:absolute;left:0;text-align:left;margin-left:559.05pt;margin-top:395.65pt;width:73.5pt;height:39.75pt;z-index:251684864">
            <v:textbox>
              <w:txbxContent>
                <w:p w:rsidR="00CE4C29" w:rsidRPr="00CE4C29" w:rsidRDefault="00CE4C29" w:rsidP="00CE4C2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Детские объединения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52" style="position:absolute;left:0;text-align:left;margin-left:460.05pt;margin-top:391.9pt;width:73.5pt;height:48pt;z-index:251683840">
            <v:textbox>
              <w:txbxContent>
                <w:p w:rsidR="00CE4C29" w:rsidRPr="00CE4C29" w:rsidRDefault="00CE4C29" w:rsidP="00CE4C2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Органы самоуправления в классах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51" style="position:absolute;left:0;text-align:left;margin-left:209.55pt;margin-top:386.65pt;width:69.75pt;height:45pt;z-index:251682816">
            <v:textbox>
              <w:txbxContent>
                <w:p w:rsidR="00CE4C29" w:rsidRDefault="00CE4C29" w:rsidP="00CE4C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НОО</w:t>
                  </w:r>
                </w:p>
                <w:p w:rsidR="00CE4C29" w:rsidRPr="00CE4C29" w:rsidRDefault="00CE4C29" w:rsidP="00CE4C2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научные общества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50" style="position:absolute;left:0;text-align:left;margin-left:97.05pt;margin-top:382.9pt;width:93.75pt;height:57pt;z-index:251681792">
            <v:textbox>
              <w:txbxContent>
                <w:p w:rsidR="00CE4C29" w:rsidRPr="00CE4C29" w:rsidRDefault="00CE4C29" w:rsidP="00CE4C2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Проектно-творческие группы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9" style="position:absolute;left:0;text-align:left;margin-left:-15.45pt;margin-top:382.9pt;width:87.75pt;height:43.5pt;z-index:251680768">
            <v:textbox>
              <w:txbxContent>
                <w:p w:rsidR="00CE4C29" w:rsidRPr="00CE4C29" w:rsidRDefault="00CE4C29" w:rsidP="00CE4C2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Научно-практическая конференция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8" style="position:absolute;left:0;text-align:left;margin-left:664.05pt;margin-top:271.15pt;width:78.75pt;height:39.75pt;z-index:251679744">
            <v:textbox>
              <w:txbxContent>
                <w:p w:rsidR="00260B10" w:rsidRPr="00260B10" w:rsidRDefault="00CE4C29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по профилактике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7" style="position:absolute;left:0;text-align:left;margin-left:562.8pt;margin-top:271.15pt;width:80.25pt;height:39.75pt;z-index:251678720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6" style="position:absolute;left:0;text-align:left;margin-left:449.55pt;margin-top:271.15pt;width:92.25pt;height:39.75pt;z-index:251677696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</w:t>
                  </w:r>
                  <w:r w:rsidR="00C709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4" style="position:absolute;left:0;text-align:left;margin-left:97.05pt;margin-top:260.65pt;width:78pt;height:56.25pt;z-index:251675648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Временные творческие группы учителей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3" style="position:absolute;left:0;text-align:left;margin-left:-15.45pt;margin-top:260.65pt;width:87.75pt;height:43.5pt;z-index:251674624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Временные исследовательские коллективы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1" style="position:absolute;left:0;text-align:left;margin-left:541.8pt;margin-top:131.65pt;width:90.75pt;height:46.5pt;z-index:251672576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Административно-хозяйственная часть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0" style="position:absolute;left:0;text-align:left;margin-left:454.8pt;margin-top:135.4pt;width:69.75pt;height:39.75pt;z-index:251671552">
            <v:textbox>
              <w:txbxContent>
                <w:p w:rsidR="00260B10" w:rsidRPr="00151719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17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42" style="position:absolute;left:0;text-align:left;margin-left:655.05pt;margin-top:135.4pt;width:83.25pt;height:39.75pt;z-index:251673600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Медицинская служба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55" style="position:absolute;left:0;text-align:left;margin-left:232.05pt;margin-top:131.65pt;width:54.75pt;height:39.75pt;z-index:251686912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НМС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8" style="position:absolute;left:0;text-align:left;margin-left:148.8pt;margin-top:131.65pt;width:69.75pt;height:39.75pt;z-index:251669504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Экспертные комиссии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9" style="position:absolute;left:0;text-align:left;margin-left:57.3pt;margin-top:131.65pt;width:69.75pt;height:39.75pt;z-index:251670528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Малый педсовет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7" style="position:absolute;left:0;text-align:left;margin-left:-24.45pt;margin-top:127.9pt;width:69.75pt;height:54pt;z-index:251668480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Административный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oval id="_x0000_s1026" style="position:absolute;left:0;text-align:left;margin-left:326.55pt;margin-top:20.65pt;width:96.75pt;height:45.75pt;z-index:251658240">
            <v:textbox>
              <w:txbxContent>
                <w:p w:rsidR="00E13EEF" w:rsidRPr="00E13EEF" w:rsidRDefault="00E13EEF" w:rsidP="00E13EE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13EEF">
                    <w:rPr>
                      <w:rFonts w:ascii="Times New Roman" w:hAnsi="Times New Roman" w:cs="Times New Roman"/>
                      <w:b/>
                    </w:rPr>
                    <w:t>Директор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4" style="position:absolute;left:0;text-align:left;margin-left:460.05pt;margin-top:20.65pt;width:78pt;height:40.5pt;z-index:251665408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Родительский комитет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5" style="position:absolute;left:0;text-align:left;margin-left:566.55pt;margin-top:20.65pt;width:76.5pt;height:45.75pt;z-index:251666432">
            <v:textbox>
              <w:txbxContent>
                <w:p w:rsidR="00260B10" w:rsidRPr="00260B10" w:rsidRDefault="00260B10" w:rsidP="00260B1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 выпускников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6" style="position:absolute;left:0;text-align:left;margin-left:664.05pt;margin-top:20.65pt;width:78.75pt;height:45.75pt;z-index:251667456">
            <v:textbox>
              <w:txbxContent>
                <w:p w:rsidR="00151719" w:rsidRDefault="00151719" w:rsidP="001517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Наблюдатель</w:t>
                  </w:r>
                  <w:r w:rsidR="00C709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  <w:p w:rsidR="00260B10" w:rsidRPr="00260B10" w:rsidRDefault="00151719" w:rsidP="001517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3" style="position:absolute;left:0;text-align:left;margin-left:196.8pt;margin-top:20.65pt;width:78pt;height:45.75pt;z-index:251664384">
            <v:textbox>
              <w:txbxContent>
                <w:p w:rsidR="00260B10" w:rsidRDefault="00260B10" w:rsidP="00260B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Педагогичес</w:t>
                  </w:r>
                </w:p>
                <w:p w:rsidR="00260B10" w:rsidRDefault="00260B10" w:rsidP="00260B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кий </w:t>
                  </w:r>
                </w:p>
                <w:p w:rsidR="00E13EEF" w:rsidRPr="00E13EEF" w:rsidRDefault="00260B10" w:rsidP="00260B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1" style="position:absolute;left:0;text-align:left;margin-left:89.55pt;margin-top:20.65pt;width:81pt;height:45.75pt;z-index:251663360">
            <v:textbox>
              <w:txbxContent>
                <w:p w:rsidR="00E13EEF" w:rsidRPr="00E13EEF" w:rsidRDefault="00E13EEF" w:rsidP="00E13EE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3E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Управляющий совет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lang w:eastAsia="ru-RU"/>
        </w:rPr>
        <w:pict>
          <v:rect id="_x0000_s1030" style="position:absolute;left:0;text-align:left;margin-left:-15.45pt;margin-top:20.65pt;width:78.75pt;height:45.75pt;z-index:251662336">
            <v:textbox>
              <w:txbxContent>
                <w:p w:rsidR="00E13EEF" w:rsidRPr="00E13EEF" w:rsidRDefault="00E13EE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13E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Общегимнази</w:t>
                  </w:r>
                  <w:r w:rsidR="00C709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E13E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ческая конференция</w:t>
                  </w:r>
                </w:p>
              </w:txbxContent>
            </v:textbox>
          </v:rect>
        </w:pict>
      </w: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A17C66" w:rsidP="00CE715B">
      <w:pPr>
        <w:rPr>
          <w:rFonts w:ascii="Times New Roman" w:hAnsi="Times New Roman" w:cs="Times New Roman"/>
        </w:rPr>
      </w:pPr>
      <w:r w:rsidRPr="00A17C66">
        <w:rPr>
          <w:rFonts w:ascii="Times New Roman" w:hAnsi="Times New Roman" w:cs="Times New Roman"/>
          <w:b/>
          <w:noProof/>
          <w:lang w:eastAsia="ru-RU"/>
        </w:rPr>
        <w:pict>
          <v:rect id="_x0000_s1054" style="position:absolute;margin-left:650.55pt;margin-top:23.7pt;width:69.75pt;height:39.75pt;z-index:251685888">
            <v:textbox>
              <w:txbxContent>
                <w:p w:rsidR="00151719" w:rsidRPr="00151719" w:rsidRDefault="00151719" w:rsidP="0015171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17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Вожатский отряд</w:t>
                  </w:r>
                </w:p>
              </w:txbxContent>
            </v:textbox>
          </v:rect>
        </w:pict>
      </w:r>
    </w:p>
    <w:p w:rsidR="00CE715B" w:rsidRPr="00CE715B" w:rsidRDefault="00CE715B" w:rsidP="00CE715B">
      <w:pPr>
        <w:rPr>
          <w:rFonts w:ascii="Times New Roman" w:hAnsi="Times New Roman" w:cs="Times New Roman"/>
        </w:rPr>
      </w:pPr>
    </w:p>
    <w:p w:rsidR="00CE715B" w:rsidRDefault="00CE715B" w:rsidP="00CE715B">
      <w:pPr>
        <w:rPr>
          <w:rFonts w:ascii="Times New Roman" w:hAnsi="Times New Roman" w:cs="Times New Roman"/>
        </w:rPr>
      </w:pPr>
    </w:p>
    <w:p w:rsidR="00CE715B" w:rsidRPr="00CE715B" w:rsidRDefault="00CE715B" w:rsidP="00CE715B">
      <w:pPr>
        <w:tabs>
          <w:tab w:val="left" w:pos="5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CE715B" w:rsidRPr="00CE715B" w:rsidSect="00CE715B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8B"/>
    <w:rsid w:val="000435EE"/>
    <w:rsid w:val="00117A8B"/>
    <w:rsid w:val="00151719"/>
    <w:rsid w:val="00260B10"/>
    <w:rsid w:val="004F7C33"/>
    <w:rsid w:val="006452E0"/>
    <w:rsid w:val="00836BC0"/>
    <w:rsid w:val="00886234"/>
    <w:rsid w:val="009313B3"/>
    <w:rsid w:val="00994AB0"/>
    <w:rsid w:val="009E1BAA"/>
    <w:rsid w:val="00A17C66"/>
    <w:rsid w:val="00A378E3"/>
    <w:rsid w:val="00A441D7"/>
    <w:rsid w:val="00A55721"/>
    <w:rsid w:val="00C7094F"/>
    <w:rsid w:val="00CE4C29"/>
    <w:rsid w:val="00CE715B"/>
    <w:rsid w:val="00D22DDC"/>
    <w:rsid w:val="00D84FAC"/>
    <w:rsid w:val="00E13EEF"/>
    <w:rsid w:val="00F64B55"/>
    <w:rsid w:val="00FB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4" type="connector" idref="#_x0000_s1080"/>
        <o:r id="V:Rule45" type="connector" idref="#_x0000_s1084"/>
        <o:r id="V:Rule46" type="connector" idref="#_x0000_s1091"/>
        <o:r id="V:Rule47" type="connector" idref="#_x0000_s1104"/>
        <o:r id="V:Rule48" type="connector" idref="#_x0000_s1073"/>
        <o:r id="V:Rule49" type="connector" idref="#_x0000_s1068"/>
        <o:r id="V:Rule50" type="connector" idref="#_x0000_s1099"/>
        <o:r id="V:Rule51" type="connector" idref="#_x0000_s1081"/>
        <o:r id="V:Rule52" type="connector" idref="#_x0000_s1078"/>
        <o:r id="V:Rule53" type="connector" idref="#_x0000_s1102"/>
        <o:r id="V:Rule54" type="connector" idref="#_x0000_s1066"/>
        <o:r id="V:Rule55" type="connector" idref="#_x0000_s1079"/>
        <o:r id="V:Rule56" type="connector" idref="#_x0000_s1072"/>
        <o:r id="V:Rule57" type="connector" idref="#_x0000_s1088"/>
        <o:r id="V:Rule58" type="connector" idref="#_x0000_s1065"/>
        <o:r id="V:Rule59" type="connector" idref="#_x0000_s1085"/>
        <o:r id="V:Rule60" type="connector" idref="#_x0000_s1074"/>
        <o:r id="V:Rule61" type="connector" idref="#_x0000_s1077"/>
        <o:r id="V:Rule62" type="connector" idref="#_x0000_s1075"/>
        <o:r id="V:Rule63" type="connector" idref="#_x0000_s1092"/>
        <o:r id="V:Rule64" type="connector" idref="#_x0000_s1063"/>
        <o:r id="V:Rule65" type="connector" idref="#_x0000_s1107"/>
        <o:r id="V:Rule66" type="connector" idref="#_x0000_s1093"/>
        <o:r id="V:Rule67" type="connector" idref="#_x0000_s1097"/>
        <o:r id="V:Rule68" type="connector" idref="#_x0000_s1087"/>
        <o:r id="V:Rule69" type="connector" idref="#_x0000_s1064"/>
        <o:r id="V:Rule70" type="connector" idref="#_x0000_s1089"/>
        <o:r id="V:Rule71" type="connector" idref="#_x0000_s1071"/>
        <o:r id="V:Rule72" type="connector" idref="#_x0000_s1101"/>
        <o:r id="V:Rule73" type="connector" idref="#_x0000_s1076"/>
        <o:r id="V:Rule74" type="connector" idref="#_x0000_s1096"/>
        <o:r id="V:Rule75" type="connector" idref="#_x0000_s1100"/>
        <o:r id="V:Rule76" type="connector" idref="#_x0000_s1082"/>
        <o:r id="V:Rule77" type="connector" idref="#_x0000_s1070"/>
        <o:r id="V:Rule78" type="connector" idref="#_x0000_s1106"/>
        <o:r id="V:Rule79" type="connector" idref="#_x0000_s1103"/>
        <o:r id="V:Rule80" type="connector" idref="#_x0000_s1083"/>
        <o:r id="V:Rule81" type="connector" idref="#_x0000_s1069"/>
        <o:r id="V:Rule82" type="connector" idref="#_x0000_s1067"/>
        <o:r id="V:Rule83" type="connector" idref="#_x0000_s1090"/>
        <o:r id="V:Rule84" type="connector" idref="#_x0000_s1105"/>
        <o:r id="V:Rule85" type="connector" idref="#_x0000_s1094"/>
        <o:r id="V:Rule86" type="connector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A8B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№18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2024-04-01T15:59:00Z</dcterms:created>
  <dcterms:modified xsi:type="dcterms:W3CDTF">2024-04-01T15:59:00Z</dcterms:modified>
</cp:coreProperties>
</file>